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519" w:rsidRPr="00B03519" w:rsidRDefault="00B03519" w:rsidP="00B03519">
      <w:pPr>
        <w:rPr>
          <w:rFonts w:ascii="黑体" w:eastAsia="黑体" w:hAnsi="黑体"/>
          <w:b/>
          <w:color w:val="000000" w:themeColor="text1"/>
          <w:sz w:val="28"/>
          <w:szCs w:val="28"/>
        </w:rPr>
      </w:pPr>
      <w:r w:rsidRPr="00B03519">
        <w:rPr>
          <w:rFonts w:ascii="黑体" w:eastAsia="黑体" w:hAnsi="黑体" w:hint="eastAsia"/>
          <w:b/>
          <w:color w:val="000000" w:themeColor="text1"/>
          <w:sz w:val="28"/>
          <w:szCs w:val="28"/>
        </w:rPr>
        <w:t>附件1</w:t>
      </w:r>
    </w:p>
    <w:p w:rsidR="00E00E4F" w:rsidRDefault="00AD192D" w:rsidP="00263AF2">
      <w:pPr>
        <w:ind w:firstLineChars="196" w:firstLine="708"/>
        <w:jc w:val="center"/>
        <w:rPr>
          <w:rFonts w:ascii="仿宋" w:eastAsia="仿宋" w:hAnsi="仿宋"/>
          <w:b/>
          <w:color w:val="000000" w:themeColor="text1"/>
          <w:sz w:val="36"/>
          <w:szCs w:val="28"/>
        </w:rPr>
      </w:pPr>
      <w:r w:rsidRPr="00E00E4F">
        <w:rPr>
          <w:rFonts w:ascii="仿宋" w:eastAsia="仿宋" w:hAnsi="仿宋" w:hint="eastAsia"/>
          <w:b/>
          <w:color w:val="000000" w:themeColor="text1"/>
          <w:sz w:val="36"/>
          <w:szCs w:val="28"/>
        </w:rPr>
        <w:t>甘肃省教育科研创新实验区</w:t>
      </w:r>
      <w:r w:rsidR="00263AF2" w:rsidRPr="00E00E4F">
        <w:rPr>
          <w:rFonts w:ascii="仿宋" w:eastAsia="仿宋" w:hAnsi="仿宋" w:hint="eastAsia"/>
          <w:b/>
          <w:color w:val="000000" w:themeColor="text1"/>
          <w:sz w:val="36"/>
          <w:szCs w:val="28"/>
        </w:rPr>
        <w:t>建设方案</w:t>
      </w:r>
    </w:p>
    <w:p w:rsidR="00BB24F9" w:rsidRPr="00E00E4F" w:rsidRDefault="00263AF2" w:rsidP="00263AF2">
      <w:pPr>
        <w:ind w:firstLineChars="845" w:firstLine="3054"/>
        <w:rPr>
          <w:rFonts w:ascii="仿宋" w:eastAsia="仿宋" w:hAnsi="仿宋"/>
          <w:b/>
          <w:color w:val="000000" w:themeColor="text1"/>
          <w:sz w:val="36"/>
          <w:szCs w:val="28"/>
        </w:rPr>
      </w:pPr>
      <w:r w:rsidRPr="00E00E4F">
        <w:rPr>
          <w:rFonts w:ascii="仿宋" w:eastAsia="仿宋" w:hAnsi="仿宋" w:hint="eastAsia"/>
          <w:b/>
          <w:color w:val="000000" w:themeColor="text1"/>
          <w:sz w:val="36"/>
          <w:szCs w:val="28"/>
        </w:rPr>
        <w:t>（2020—2022年）</w:t>
      </w:r>
    </w:p>
    <w:p w:rsidR="00BB24F9" w:rsidRPr="00E75F9A" w:rsidRDefault="00AD192D" w:rsidP="00E75F9A">
      <w:pPr>
        <w:ind w:firstLineChars="200" w:firstLine="562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E75F9A">
        <w:rPr>
          <w:rFonts w:ascii="仿宋" w:eastAsia="仿宋" w:hAnsi="仿宋" w:hint="eastAsia"/>
          <w:b/>
          <w:color w:val="000000" w:themeColor="text1"/>
          <w:sz w:val="28"/>
          <w:szCs w:val="28"/>
        </w:rPr>
        <w:t>一、指导思想</w:t>
      </w:r>
    </w:p>
    <w:p w:rsidR="00BB24F9" w:rsidRPr="00E5358F" w:rsidRDefault="00AD192D">
      <w:pPr>
        <w:rPr>
          <w:rFonts w:ascii="仿宋" w:eastAsia="仿宋" w:hAnsi="仿宋"/>
          <w:color w:val="000000" w:themeColor="text1"/>
          <w:sz w:val="28"/>
          <w:szCs w:val="28"/>
        </w:rPr>
      </w:pPr>
      <w:r w:rsidRPr="00E5358F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　　以习近平新时代中国特色社会主义思想为指导，深入贯彻党的十九大精神，全面落实全国教育大会精神，树牢“四个</w:t>
      </w:r>
      <w:r w:rsidR="000D5F7E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意识”，坚定“四个自信”，做到“两个维护”，围绕中心，服务大局。</w:t>
      </w:r>
      <w:r w:rsidR="00E00E4F">
        <w:rPr>
          <w:rFonts w:ascii="仿宋" w:eastAsia="仿宋" w:hAnsi="仿宋" w:hint="eastAsia"/>
          <w:color w:val="000000" w:themeColor="text1"/>
          <w:sz w:val="28"/>
          <w:szCs w:val="28"/>
        </w:rPr>
        <w:t>落实</w:t>
      </w:r>
      <w:r w:rsidR="000D5F7E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《教育部关于加强新时代教育科学研究工作的意见》要求，构建更加健全的中国特色教育科研体系，</w:t>
      </w:r>
      <w:r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坚持改革创新，推动建设具有甘肃特色、</w:t>
      </w:r>
      <w:r w:rsidR="00E00E4F">
        <w:rPr>
          <w:rFonts w:ascii="仿宋" w:eastAsia="仿宋" w:hAnsi="仿宋" w:hint="eastAsia"/>
          <w:color w:val="000000" w:themeColor="text1"/>
          <w:sz w:val="28"/>
          <w:szCs w:val="28"/>
        </w:rPr>
        <w:t>西部一流、</w:t>
      </w:r>
      <w:r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全国</w:t>
      </w:r>
      <w:r w:rsidR="00E00E4F">
        <w:rPr>
          <w:rFonts w:ascii="仿宋" w:eastAsia="仿宋" w:hAnsi="仿宋" w:hint="eastAsia"/>
          <w:color w:val="000000" w:themeColor="text1"/>
          <w:sz w:val="28"/>
          <w:szCs w:val="28"/>
        </w:rPr>
        <w:t>领先</w:t>
      </w:r>
      <w:r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的教育科学</w:t>
      </w:r>
      <w:r w:rsidR="00C72021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研究</w:t>
      </w:r>
      <w:r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体系，不断提升教育科研质量和服务水平，为加快推进教育现代化、建设教育强省、办好人民满意的教育提供有力的智力支持和知识贡献。</w:t>
      </w:r>
    </w:p>
    <w:p w:rsidR="00BB24F9" w:rsidRPr="00E75F9A" w:rsidRDefault="00AD192D" w:rsidP="00E75F9A">
      <w:pPr>
        <w:ind w:firstLineChars="200" w:firstLine="562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E75F9A">
        <w:rPr>
          <w:rFonts w:ascii="仿宋" w:eastAsia="仿宋" w:hAnsi="仿宋" w:hint="eastAsia"/>
          <w:b/>
          <w:color w:val="000000" w:themeColor="text1"/>
          <w:sz w:val="28"/>
          <w:szCs w:val="28"/>
        </w:rPr>
        <w:t>二、发展目标</w:t>
      </w:r>
    </w:p>
    <w:p w:rsidR="002D3985" w:rsidRPr="00E5358F" w:rsidRDefault="00AD192D" w:rsidP="00EB6BAA">
      <w:pPr>
        <w:ind w:firstLine="570"/>
        <w:rPr>
          <w:rFonts w:ascii="仿宋" w:eastAsia="仿宋" w:hAnsi="仿宋"/>
          <w:color w:val="000000" w:themeColor="text1"/>
          <w:sz w:val="28"/>
          <w:szCs w:val="28"/>
        </w:rPr>
      </w:pPr>
      <w:r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力争</w:t>
      </w:r>
      <w:r w:rsidR="000D5F7E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用</w:t>
      </w:r>
      <w:r w:rsidR="00E00E4F">
        <w:rPr>
          <w:rFonts w:ascii="仿宋" w:eastAsia="仿宋" w:hAnsi="仿宋" w:hint="eastAsia"/>
          <w:color w:val="000000" w:themeColor="text1"/>
          <w:sz w:val="28"/>
          <w:szCs w:val="28"/>
        </w:rPr>
        <w:t>三</w:t>
      </w:r>
      <w:r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年时间</w:t>
      </w:r>
      <w:r w:rsidR="000D5F7E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：在全省</w:t>
      </w:r>
      <w:r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建设3-5个教育科研创新实验区（以下简称“实验区”），建设一支高素质创新型科研队伍，催生一批优秀教育科研成果，推动优秀</w:t>
      </w:r>
      <w:r w:rsidR="000D5F7E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科研</w:t>
      </w:r>
      <w:r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成果的</w:t>
      </w:r>
      <w:r w:rsidR="000D5F7E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实验</w:t>
      </w:r>
      <w:r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转化，为甘肃教育事业发展服务。</w:t>
      </w:r>
    </w:p>
    <w:p w:rsidR="00BB24F9" w:rsidRPr="00E75F9A" w:rsidRDefault="00AD192D">
      <w:pPr>
        <w:numPr>
          <w:ilvl w:val="0"/>
          <w:numId w:val="1"/>
        </w:numPr>
        <w:ind w:firstLine="570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E75F9A">
        <w:rPr>
          <w:rFonts w:ascii="仿宋" w:eastAsia="仿宋" w:hAnsi="仿宋" w:hint="eastAsia"/>
          <w:b/>
          <w:color w:val="000000" w:themeColor="text1"/>
          <w:sz w:val="28"/>
          <w:szCs w:val="28"/>
        </w:rPr>
        <w:t>发展规划</w:t>
      </w:r>
    </w:p>
    <w:p w:rsidR="00BB24F9" w:rsidRPr="00E5358F" w:rsidRDefault="00CE4CCC" w:rsidP="00133D9E">
      <w:pPr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（一）</w:t>
      </w:r>
      <w:r w:rsidR="000D5F7E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每年</w:t>
      </w:r>
      <w:r w:rsidR="002D3985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在全省</w:t>
      </w:r>
      <w:r w:rsidR="00EB6BAA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至少</w:t>
      </w:r>
      <w:r w:rsidR="000D5F7E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建成一个实验区</w:t>
      </w:r>
      <w:r w:rsidR="00656DA4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，落实“四个一”发展目标：“搭建一个平台、组织一支队伍、带动一个区域、</w:t>
      </w:r>
      <w:r w:rsidR="00E00E4F">
        <w:rPr>
          <w:rFonts w:ascii="仿宋" w:eastAsia="仿宋" w:hAnsi="仿宋" w:hint="eastAsia"/>
          <w:color w:val="000000" w:themeColor="text1"/>
          <w:sz w:val="28"/>
          <w:szCs w:val="28"/>
        </w:rPr>
        <w:t>产生一批成果</w:t>
      </w:r>
      <w:r w:rsidR="00656DA4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”</w:t>
      </w:r>
      <w:r w:rsidR="00EB6BAA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:rsidR="00656DA4" w:rsidRPr="00E5358F" w:rsidRDefault="00CE4CCC" w:rsidP="00133D9E">
      <w:pPr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（二）</w:t>
      </w:r>
      <w:r w:rsidR="00656DA4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三年内打造2</w:t>
      </w:r>
      <w:r w:rsidR="00E00E4F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-</w:t>
      </w:r>
      <w:r w:rsidR="00656DA4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3个在全省有影响力的</w:t>
      </w:r>
      <w:r w:rsidR="000D5F7E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科研团队</w:t>
      </w:r>
      <w:r w:rsidR="00656DA4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="00CF54F7">
        <w:rPr>
          <w:rFonts w:ascii="仿宋" w:eastAsia="仿宋" w:hAnsi="仿宋" w:hint="eastAsia"/>
          <w:color w:val="000000" w:themeColor="text1"/>
          <w:sz w:val="28"/>
          <w:szCs w:val="28"/>
        </w:rPr>
        <w:t>在每个实验区</w:t>
      </w:r>
      <w:r w:rsidR="00695C2D">
        <w:rPr>
          <w:rFonts w:ascii="仿宋" w:eastAsia="仿宋" w:hAnsi="仿宋" w:hint="eastAsia"/>
          <w:color w:val="000000" w:themeColor="text1"/>
          <w:sz w:val="28"/>
          <w:szCs w:val="28"/>
        </w:rPr>
        <w:t>聘请</w:t>
      </w:r>
      <w:r w:rsidR="00EB6BAA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 w:rsidR="00E00E4F">
        <w:rPr>
          <w:rFonts w:ascii="仿宋" w:eastAsia="仿宋" w:hAnsi="仿宋" w:hint="eastAsia"/>
          <w:color w:val="000000" w:themeColor="text1"/>
          <w:sz w:val="28"/>
          <w:szCs w:val="28"/>
        </w:rPr>
        <w:t>名“教育</w:t>
      </w:r>
      <w:r w:rsidR="00EB6BAA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科研导师”，</w:t>
      </w:r>
      <w:r w:rsidR="00656DA4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培养</w:t>
      </w:r>
      <w:r w:rsidR="0058710E">
        <w:rPr>
          <w:rFonts w:ascii="仿宋" w:eastAsia="仿宋" w:hAnsi="仿宋" w:hint="eastAsia"/>
          <w:color w:val="000000" w:themeColor="text1"/>
          <w:sz w:val="28"/>
          <w:szCs w:val="28"/>
        </w:rPr>
        <w:t>10</w:t>
      </w:r>
      <w:r w:rsidR="00656DA4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名</w:t>
      </w:r>
      <w:r w:rsidR="00EB6BAA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“</w:t>
      </w:r>
      <w:r w:rsidR="00695C2D">
        <w:rPr>
          <w:rFonts w:ascii="仿宋" w:eastAsia="仿宋" w:hAnsi="仿宋" w:hint="eastAsia"/>
          <w:color w:val="000000" w:themeColor="text1"/>
          <w:sz w:val="28"/>
          <w:szCs w:val="28"/>
        </w:rPr>
        <w:t>科研带头人</w:t>
      </w:r>
      <w:r w:rsidR="00EB6BAA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”</w:t>
      </w:r>
      <w:r w:rsidR="00C72021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="00695C2D">
        <w:rPr>
          <w:rFonts w:ascii="仿宋" w:eastAsia="仿宋" w:hAnsi="仿宋" w:hint="eastAsia"/>
          <w:color w:val="000000" w:themeColor="text1"/>
          <w:sz w:val="28"/>
          <w:szCs w:val="28"/>
        </w:rPr>
        <w:t>选拔</w:t>
      </w:r>
      <w:r w:rsidR="0058710E"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 w:rsidR="00EB6BAA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0</w:t>
      </w:r>
      <w:r w:rsidR="00E00E4F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名“教育</w:t>
      </w:r>
      <w:r w:rsidR="00EB6BAA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科研新秀”。</w:t>
      </w:r>
    </w:p>
    <w:p w:rsidR="000D5F7E" w:rsidRPr="00E5358F" w:rsidRDefault="00CE4CCC" w:rsidP="00133D9E">
      <w:pPr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（三）</w:t>
      </w:r>
      <w:r w:rsidR="00EB6BAA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三年内形成</w:t>
      </w:r>
      <w:r w:rsidR="00E00E4F">
        <w:rPr>
          <w:rFonts w:ascii="仿宋" w:eastAsia="仿宋" w:hAnsi="仿宋" w:hint="eastAsia"/>
          <w:color w:val="000000" w:themeColor="text1"/>
          <w:sz w:val="28"/>
          <w:szCs w:val="28"/>
        </w:rPr>
        <w:t>在省规划办领导下，实验区引领地区教育科研、实验区</w:t>
      </w:r>
      <w:r w:rsidR="00EB6BAA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“强强联手”辐射全省</w:t>
      </w:r>
      <w:r w:rsidR="008A0E13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教育科研</w:t>
      </w:r>
      <w:r w:rsidR="00EB6BAA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的</w:t>
      </w:r>
      <w:r w:rsidR="008A0E13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良好局面</w:t>
      </w:r>
      <w:r w:rsidR="00EB6BAA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:rsidR="000A0C19" w:rsidRPr="00E5358F" w:rsidRDefault="00CE4CCC" w:rsidP="00133D9E">
      <w:pPr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（四）</w:t>
      </w:r>
      <w:r w:rsidR="000A0C19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用</w:t>
      </w:r>
      <w:r w:rsidR="0058710E">
        <w:rPr>
          <w:rFonts w:ascii="仿宋" w:eastAsia="仿宋" w:hAnsi="仿宋" w:hint="eastAsia"/>
          <w:color w:val="000000" w:themeColor="text1"/>
          <w:sz w:val="28"/>
          <w:szCs w:val="28"/>
        </w:rPr>
        <w:t>三</w:t>
      </w:r>
      <w:r w:rsidR="000A0C19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年时间催生一批优秀教育科研成果</w:t>
      </w:r>
      <w:r w:rsidR="00E00E4F">
        <w:rPr>
          <w:rFonts w:ascii="仿宋" w:eastAsia="仿宋" w:hAnsi="仿宋" w:hint="eastAsia"/>
          <w:color w:val="000000" w:themeColor="text1"/>
          <w:sz w:val="28"/>
          <w:szCs w:val="28"/>
        </w:rPr>
        <w:t>，积极促进优秀成果的转化与应用</w:t>
      </w:r>
      <w:r w:rsidR="000A0C19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，为提高我省教育教学质量起到引领与带动作用。</w:t>
      </w:r>
    </w:p>
    <w:p w:rsidR="00BB24F9" w:rsidRPr="00E75F9A" w:rsidRDefault="00AD192D">
      <w:pPr>
        <w:ind w:firstLine="555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E75F9A">
        <w:rPr>
          <w:rFonts w:ascii="仿宋" w:eastAsia="仿宋" w:hAnsi="仿宋" w:hint="eastAsia"/>
          <w:b/>
          <w:color w:val="000000" w:themeColor="text1"/>
          <w:sz w:val="28"/>
          <w:szCs w:val="28"/>
        </w:rPr>
        <w:t>四、主要任务</w:t>
      </w:r>
    </w:p>
    <w:p w:rsidR="00BB24F9" w:rsidRPr="00E5358F" w:rsidRDefault="00CE4CCC" w:rsidP="00133D9E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（一）</w:t>
      </w:r>
      <w:r w:rsidR="00E00E4F">
        <w:rPr>
          <w:rFonts w:ascii="仿宋" w:eastAsia="仿宋" w:hAnsi="仿宋" w:hint="eastAsia"/>
          <w:color w:val="000000" w:themeColor="text1"/>
          <w:sz w:val="28"/>
          <w:szCs w:val="28"/>
        </w:rPr>
        <w:t>建成</w:t>
      </w:r>
      <w:r w:rsidR="00AD192D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促进我省教育改革发展的研究基地</w:t>
      </w:r>
      <w:r w:rsidR="00114752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。关注教育热点难点问题，推动重点领域和关键环节取得新突破。</w:t>
      </w:r>
    </w:p>
    <w:p w:rsidR="00BB24F9" w:rsidRPr="00E5358F" w:rsidRDefault="00CE4CCC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（二）</w:t>
      </w:r>
      <w:r w:rsidR="00E00E4F">
        <w:rPr>
          <w:rFonts w:ascii="仿宋" w:eastAsia="仿宋" w:hAnsi="仿宋" w:hint="eastAsia"/>
          <w:color w:val="000000" w:themeColor="text1"/>
          <w:sz w:val="28"/>
          <w:szCs w:val="28"/>
        </w:rPr>
        <w:t>建成</w:t>
      </w:r>
      <w:r w:rsidR="00AD192D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提高教师科研的实训基地</w:t>
      </w:r>
      <w:r w:rsidR="00114752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。带动全省教师开展教育改革试验、增强我省教师科研意识。</w:t>
      </w:r>
    </w:p>
    <w:p w:rsidR="00BB24F9" w:rsidRPr="00E5358F" w:rsidRDefault="00CE4CCC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（三）</w:t>
      </w:r>
      <w:r w:rsidR="00E00E4F">
        <w:rPr>
          <w:rFonts w:ascii="仿宋" w:eastAsia="仿宋" w:hAnsi="仿宋" w:hint="eastAsia"/>
          <w:color w:val="000000" w:themeColor="text1"/>
          <w:sz w:val="28"/>
          <w:szCs w:val="28"/>
        </w:rPr>
        <w:t>建成</w:t>
      </w:r>
      <w:r w:rsidR="00AD192D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教育科研典范的辐射阵地</w:t>
      </w:r>
      <w:r w:rsidR="00114752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。引导科研机构、学校开展教育科研，成为教科研共同体的核心。</w:t>
      </w:r>
    </w:p>
    <w:p w:rsidR="000A0C19" w:rsidRPr="00E5358F" w:rsidRDefault="00CE4CCC" w:rsidP="00133D9E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（四）</w:t>
      </w:r>
      <w:r w:rsidR="00E00E4F">
        <w:rPr>
          <w:rFonts w:ascii="仿宋" w:eastAsia="仿宋" w:hAnsi="仿宋" w:hint="eastAsia"/>
          <w:color w:val="000000" w:themeColor="text1"/>
          <w:sz w:val="28"/>
          <w:szCs w:val="28"/>
        </w:rPr>
        <w:t>建成</w:t>
      </w:r>
      <w:r w:rsidR="00114752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教育科研创新的实验基地。</w:t>
      </w:r>
      <w:r w:rsidR="000A0C19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创新教育科研范式，不断提升教育科研质量。</w:t>
      </w:r>
    </w:p>
    <w:p w:rsidR="00BB24F9" w:rsidRPr="00E75F9A" w:rsidRDefault="00AD192D">
      <w:pPr>
        <w:ind w:firstLine="570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E75F9A">
        <w:rPr>
          <w:rFonts w:ascii="仿宋" w:eastAsia="仿宋" w:hAnsi="仿宋" w:hint="eastAsia"/>
          <w:b/>
          <w:color w:val="000000" w:themeColor="text1"/>
          <w:sz w:val="28"/>
          <w:szCs w:val="28"/>
        </w:rPr>
        <w:t>五、申报要求</w:t>
      </w:r>
    </w:p>
    <w:p w:rsidR="00BB24F9" w:rsidRPr="00E5358F" w:rsidRDefault="00AD192D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（一）申报对象</w:t>
      </w:r>
    </w:p>
    <w:p w:rsidR="00BB24F9" w:rsidRDefault="00AD192D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市（州）、县（区）教育行政部门。</w:t>
      </w:r>
    </w:p>
    <w:p w:rsidR="00E000D2" w:rsidRDefault="00E000D2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（二）申报时间</w:t>
      </w:r>
    </w:p>
    <w:p w:rsidR="00E000D2" w:rsidRDefault="0058710E" w:rsidP="0058710E">
      <w:pPr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每年</w:t>
      </w:r>
      <w:r w:rsidR="00FB3BA9">
        <w:rPr>
          <w:rFonts w:ascii="仿宋" w:eastAsia="仿宋" w:hAnsi="仿宋" w:hint="eastAsia"/>
          <w:color w:val="000000" w:themeColor="text1"/>
          <w:sz w:val="28"/>
          <w:szCs w:val="28"/>
        </w:rPr>
        <w:t>6月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—9月</w:t>
      </w:r>
      <w:r w:rsidR="000B7D9C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:rsidR="00BB24F9" w:rsidRPr="00E5358F" w:rsidRDefault="00E000D2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（三</w:t>
      </w:r>
      <w:r w:rsidR="00AD192D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）申报条件</w:t>
      </w:r>
    </w:p>
    <w:p w:rsidR="00BB24F9" w:rsidRPr="00E5358F" w:rsidRDefault="00AD192D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 w:rsidR="00C84F6C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认真贯彻执行党和国家的教育方针、政策，</w:t>
      </w:r>
      <w:r w:rsidR="00022FD6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坚持教育创新,</w:t>
      </w:r>
      <w:r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教育思想先进，</w:t>
      </w:r>
      <w:r w:rsidR="00022FD6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积极推进素质教育，</w:t>
      </w:r>
      <w:r w:rsidR="00284A30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促进学生全面发展。</w:t>
      </w:r>
    </w:p>
    <w:p w:rsidR="00BB24F9" w:rsidRPr="00E5358F" w:rsidRDefault="00AD192D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E5358F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2</w:t>
      </w:r>
      <w:r w:rsidR="00C84F6C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具备良好的教育科研基础，</w:t>
      </w:r>
      <w:r w:rsidR="00C72021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对</w:t>
      </w:r>
      <w:r w:rsidR="008019C2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区域教育科研</w:t>
      </w:r>
      <w:r w:rsidR="00CE4CCC">
        <w:rPr>
          <w:rFonts w:ascii="仿宋" w:eastAsia="仿宋" w:hAnsi="仿宋" w:hint="eastAsia"/>
          <w:color w:val="000000" w:themeColor="text1"/>
          <w:sz w:val="28"/>
          <w:szCs w:val="28"/>
        </w:rPr>
        <w:t>有</w:t>
      </w:r>
      <w:r w:rsidR="008019C2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长期规划</w:t>
      </w:r>
      <w:r w:rsidR="00CE4CCC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8019C2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有</w:t>
      </w:r>
      <w:r w:rsidR="00284A30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教科研</w:t>
      </w:r>
      <w:r w:rsidR="008019C2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创新</w:t>
      </w:r>
      <w:r w:rsidR="00C72021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理念</w:t>
      </w:r>
      <w:r w:rsidR="00CE4CCC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8019C2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有</w:t>
      </w:r>
      <w:r w:rsidR="00284A30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成果</w:t>
      </w:r>
      <w:r w:rsidR="008019C2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转化经验</w:t>
      </w:r>
      <w:r w:rsidR="00CE4CCC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284A30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有重大课题承接能力，</w:t>
      </w:r>
      <w:proofErr w:type="gramStart"/>
      <w:r w:rsidR="004F2E1D">
        <w:rPr>
          <w:rFonts w:ascii="仿宋" w:eastAsia="仿宋" w:hAnsi="仿宋" w:hint="eastAsia"/>
          <w:color w:val="000000" w:themeColor="text1"/>
          <w:sz w:val="28"/>
          <w:szCs w:val="28"/>
        </w:rPr>
        <w:t>曾较好</w:t>
      </w:r>
      <w:proofErr w:type="gramEnd"/>
      <w:r w:rsidR="004F2E1D">
        <w:rPr>
          <w:rFonts w:ascii="仿宋" w:eastAsia="仿宋" w:hAnsi="仿宋" w:hint="eastAsia"/>
          <w:color w:val="000000" w:themeColor="text1"/>
          <w:sz w:val="28"/>
          <w:szCs w:val="28"/>
        </w:rPr>
        <w:t>完成多项省级以上（省级）课题</w:t>
      </w:r>
      <w:r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研究，具有</w:t>
      </w:r>
      <w:r w:rsidR="004F2E1D">
        <w:rPr>
          <w:rFonts w:ascii="仿宋" w:eastAsia="仿宋" w:hAnsi="仿宋" w:hint="eastAsia"/>
          <w:color w:val="000000" w:themeColor="text1"/>
          <w:sz w:val="28"/>
          <w:szCs w:val="28"/>
        </w:rPr>
        <w:t>丰富</w:t>
      </w:r>
      <w:r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的教育科研实践经验</w:t>
      </w:r>
      <w:r w:rsidR="004F2E1D">
        <w:rPr>
          <w:rFonts w:ascii="仿宋" w:eastAsia="仿宋" w:hAnsi="仿宋" w:hint="eastAsia"/>
          <w:color w:val="000000" w:themeColor="text1"/>
          <w:sz w:val="28"/>
          <w:szCs w:val="28"/>
        </w:rPr>
        <w:t>，以及可</w:t>
      </w:r>
      <w:r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推广的优秀科研成果。</w:t>
      </w:r>
    </w:p>
    <w:p w:rsidR="00BB24F9" w:rsidRPr="00E5358F" w:rsidRDefault="00AD192D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 w:rsidR="00C84F6C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有较强教育科研能力与指导能力的科研团队</w:t>
      </w:r>
      <w:r w:rsidR="00CE4CCC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浓郁的科研氛围、良好的科研环境，能独立开展教育科研实践和指导。</w:t>
      </w:r>
    </w:p>
    <w:p w:rsidR="00C72021" w:rsidRPr="00E5358F" w:rsidRDefault="00AD192D" w:rsidP="00C72021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 w:rsidR="00C84F6C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CA54F1">
        <w:rPr>
          <w:rFonts w:ascii="仿宋" w:eastAsia="仿宋" w:hAnsi="仿宋" w:hint="eastAsia"/>
          <w:color w:val="000000" w:themeColor="text1"/>
          <w:sz w:val="28"/>
          <w:szCs w:val="28"/>
        </w:rPr>
        <w:t>地区教育行政部门</w:t>
      </w:r>
      <w:r w:rsidR="00CA54F1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高度重视教育科研工作</w:t>
      </w:r>
      <w:r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="008019C2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将教育科研工作纳入本区域教育重点工作，</w:t>
      </w:r>
      <w:r w:rsidR="00CA54F1">
        <w:rPr>
          <w:rFonts w:ascii="仿宋" w:eastAsia="仿宋" w:hAnsi="仿宋" w:hint="eastAsia"/>
          <w:color w:val="000000" w:themeColor="text1"/>
          <w:sz w:val="28"/>
          <w:szCs w:val="28"/>
        </w:rPr>
        <w:t>能</w:t>
      </w:r>
      <w:r w:rsidR="008019C2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给予经费支持</w:t>
      </w:r>
      <w:r w:rsidR="007F0265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="00CA54F1">
        <w:rPr>
          <w:rFonts w:ascii="仿宋" w:eastAsia="仿宋" w:hAnsi="仿宋" w:hint="eastAsia"/>
          <w:color w:val="000000" w:themeColor="text1"/>
          <w:sz w:val="28"/>
          <w:szCs w:val="28"/>
        </w:rPr>
        <w:t>能</w:t>
      </w:r>
      <w:r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参与课题研究</w:t>
      </w:r>
      <w:r w:rsidR="007F0265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="00CA54F1">
        <w:rPr>
          <w:rFonts w:ascii="仿宋" w:eastAsia="仿宋" w:hAnsi="仿宋" w:hint="eastAsia"/>
          <w:color w:val="000000" w:themeColor="text1"/>
          <w:sz w:val="28"/>
          <w:szCs w:val="28"/>
        </w:rPr>
        <w:t>能保障人力、物力</w:t>
      </w:r>
      <w:r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投入。</w:t>
      </w:r>
    </w:p>
    <w:p w:rsidR="008019C2" w:rsidRPr="00E5358F" w:rsidRDefault="00E000D2" w:rsidP="008019C2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（四</w:t>
      </w:r>
      <w:r w:rsidR="008019C2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）申报流程</w:t>
      </w:r>
    </w:p>
    <w:p w:rsidR="008019C2" w:rsidRPr="00E5358F" w:rsidRDefault="008019C2" w:rsidP="00133D9E">
      <w:pPr>
        <w:ind w:firstLineChars="150" w:firstLine="420"/>
        <w:rPr>
          <w:rFonts w:ascii="仿宋" w:eastAsia="仿宋" w:hAnsi="仿宋"/>
          <w:color w:val="000000" w:themeColor="text1"/>
          <w:sz w:val="28"/>
          <w:szCs w:val="28"/>
        </w:rPr>
      </w:pPr>
      <w:r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 w:rsidR="00C84F6C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提交申请。</w:t>
      </w:r>
    </w:p>
    <w:p w:rsidR="008019C2" w:rsidRDefault="008019C2" w:rsidP="008019C2">
      <w:pPr>
        <w:ind w:firstLineChars="150" w:firstLine="420"/>
        <w:rPr>
          <w:rFonts w:ascii="仿宋" w:eastAsia="仿宋" w:hAnsi="仿宋"/>
          <w:color w:val="000000" w:themeColor="text1"/>
          <w:sz w:val="28"/>
          <w:szCs w:val="28"/>
        </w:rPr>
      </w:pPr>
      <w:r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="00C84F6C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4871B6">
        <w:rPr>
          <w:rFonts w:ascii="仿宋" w:eastAsia="仿宋" w:hAnsi="仿宋" w:hint="eastAsia"/>
          <w:color w:val="000000" w:themeColor="text1"/>
          <w:sz w:val="28"/>
          <w:szCs w:val="28"/>
        </w:rPr>
        <w:t>专家</w:t>
      </w:r>
      <w:r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评审。</w:t>
      </w:r>
    </w:p>
    <w:p w:rsidR="00CF54F7" w:rsidRPr="00E5358F" w:rsidRDefault="00CF54F7" w:rsidP="008019C2">
      <w:pPr>
        <w:ind w:firstLineChars="150" w:firstLine="42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 w:rsidR="00C84F6C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实地考察。 </w:t>
      </w:r>
    </w:p>
    <w:p w:rsidR="008019C2" w:rsidRPr="00E5358F" w:rsidRDefault="00CF54F7" w:rsidP="008019C2">
      <w:pPr>
        <w:ind w:firstLineChars="150" w:firstLine="42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 w:rsidR="00C84F6C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4871B6">
        <w:rPr>
          <w:rFonts w:ascii="仿宋" w:eastAsia="仿宋" w:hAnsi="仿宋" w:hint="eastAsia"/>
          <w:color w:val="000000" w:themeColor="text1"/>
          <w:sz w:val="28"/>
          <w:szCs w:val="28"/>
        </w:rPr>
        <w:t>会议</w:t>
      </w:r>
      <w:r w:rsidR="008019C2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审定。</w:t>
      </w:r>
    </w:p>
    <w:p w:rsidR="008019C2" w:rsidRPr="00E5358F" w:rsidRDefault="00CF54F7" w:rsidP="00AD192D">
      <w:pPr>
        <w:ind w:firstLineChars="150" w:firstLine="42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 w:rsidR="00C84F6C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C72021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公示</w:t>
      </w:r>
      <w:r w:rsidR="004871B6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8019C2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挂牌。</w:t>
      </w:r>
      <w:r w:rsidR="00FB3BA9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BB24F9" w:rsidRPr="00BE6171" w:rsidRDefault="00AD192D" w:rsidP="00BE6171">
      <w:pPr>
        <w:ind w:firstLineChars="150" w:firstLine="422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BE6171">
        <w:rPr>
          <w:rFonts w:ascii="仿宋" w:eastAsia="仿宋" w:hAnsi="仿宋" w:hint="eastAsia"/>
          <w:b/>
          <w:color w:val="000000" w:themeColor="text1"/>
          <w:sz w:val="28"/>
          <w:szCs w:val="28"/>
        </w:rPr>
        <w:t>六、组织管理</w:t>
      </w:r>
    </w:p>
    <w:p w:rsidR="00BB24F9" w:rsidRPr="00E5358F" w:rsidRDefault="00CE4CCC" w:rsidP="00133D9E">
      <w:pPr>
        <w:ind w:firstLineChars="150" w:firstLine="42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（一）</w:t>
      </w:r>
      <w:r w:rsidR="00AD192D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省规划办负责全省实验</w:t>
      </w:r>
      <w:r w:rsidR="00C72021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区</w:t>
      </w:r>
      <w:r w:rsidR="00AD192D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的统筹、规划和指导工作</w:t>
      </w:r>
      <w:r w:rsidR="00C72021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="00AD192D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实验区实行属地化管理，由当地教育行政部门负责实验区的具体管理工作。</w:t>
      </w:r>
    </w:p>
    <w:p w:rsidR="00BB24F9" w:rsidRPr="00E5358F" w:rsidRDefault="00CE4CCC" w:rsidP="00687842">
      <w:pPr>
        <w:ind w:firstLineChars="150" w:firstLine="42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（二）</w:t>
      </w:r>
      <w:r w:rsidR="00AD192D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实验区的负责人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应</w:t>
      </w:r>
      <w:r w:rsidR="00AD192D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由教育局</w:t>
      </w:r>
      <w:r w:rsidR="00724181">
        <w:rPr>
          <w:rFonts w:ascii="仿宋" w:eastAsia="仿宋" w:hAnsi="仿宋" w:hint="eastAsia"/>
          <w:color w:val="000000" w:themeColor="text1"/>
          <w:sz w:val="28"/>
          <w:szCs w:val="28"/>
        </w:rPr>
        <w:t>有关领导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担任，同时需设立实验区</w:t>
      </w:r>
      <w:r w:rsidR="00BE7F08">
        <w:rPr>
          <w:rFonts w:ascii="仿宋" w:eastAsia="仿宋" w:hAnsi="仿宋" w:hint="eastAsia"/>
          <w:color w:val="000000" w:themeColor="text1"/>
          <w:sz w:val="28"/>
          <w:szCs w:val="28"/>
        </w:rPr>
        <w:t>领导小组</w:t>
      </w:r>
      <w:r w:rsidR="00AD192D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="00BE7F08">
        <w:rPr>
          <w:rFonts w:ascii="仿宋" w:eastAsia="仿宋" w:hAnsi="仿宋" w:hint="eastAsia"/>
          <w:color w:val="000000" w:themeColor="text1"/>
          <w:sz w:val="28"/>
          <w:szCs w:val="28"/>
        </w:rPr>
        <w:t>办公室</w:t>
      </w:r>
      <w:r w:rsidR="00724181">
        <w:rPr>
          <w:rFonts w:ascii="仿宋" w:eastAsia="仿宋" w:hAnsi="仿宋" w:hint="eastAsia"/>
          <w:color w:val="000000" w:themeColor="text1"/>
          <w:sz w:val="28"/>
          <w:szCs w:val="28"/>
        </w:rPr>
        <w:t>设在市（州）教科所或教研室，</w:t>
      </w:r>
      <w:r w:rsidR="00BE7F08">
        <w:rPr>
          <w:rFonts w:ascii="仿宋" w:eastAsia="仿宋" w:hAnsi="仿宋" w:hint="eastAsia"/>
          <w:color w:val="000000" w:themeColor="text1"/>
          <w:sz w:val="28"/>
          <w:szCs w:val="28"/>
        </w:rPr>
        <w:t>确保做到</w:t>
      </w:r>
      <w:r w:rsidR="00AD192D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责任到人。</w:t>
      </w:r>
      <w:r w:rsidR="00BE7F08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</w:p>
    <w:p w:rsidR="00BB24F9" w:rsidRPr="00E5358F" w:rsidRDefault="00CE4CCC">
      <w:pPr>
        <w:ind w:firstLineChars="150" w:firstLine="42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（三）</w:t>
      </w:r>
      <w:r w:rsidR="00AD192D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省规划办每年资助每个实验区五万元</w:t>
      </w:r>
      <w:r w:rsidR="002F0939">
        <w:rPr>
          <w:rFonts w:ascii="仿宋" w:eastAsia="仿宋" w:hAnsi="仿宋" w:hint="eastAsia"/>
          <w:color w:val="000000" w:themeColor="text1"/>
          <w:sz w:val="28"/>
          <w:szCs w:val="28"/>
        </w:rPr>
        <w:t>经费</w:t>
      </w:r>
      <w:r w:rsidR="00AD192D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，用于开展教育科</w:t>
      </w:r>
      <w:r w:rsidR="00AD192D" w:rsidRPr="00E5358F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研实验活动</w:t>
      </w:r>
      <w:r w:rsidR="0018122E">
        <w:rPr>
          <w:rFonts w:ascii="仿宋" w:eastAsia="仿宋" w:hAnsi="仿宋" w:hint="eastAsia"/>
          <w:color w:val="000000" w:themeColor="text1"/>
          <w:sz w:val="28"/>
          <w:szCs w:val="28"/>
        </w:rPr>
        <w:t>；</w:t>
      </w:r>
      <w:r w:rsidR="00AD192D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当地教育行政部门对</w:t>
      </w:r>
      <w:r w:rsidR="00724181">
        <w:rPr>
          <w:rFonts w:ascii="仿宋" w:eastAsia="仿宋" w:hAnsi="仿宋" w:hint="eastAsia"/>
          <w:color w:val="000000" w:themeColor="text1"/>
          <w:sz w:val="28"/>
          <w:szCs w:val="28"/>
        </w:rPr>
        <w:t>实</w:t>
      </w:r>
      <w:r w:rsidR="00AD192D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地教育科研活动予以政策倾斜和经费支持。</w:t>
      </w:r>
    </w:p>
    <w:p w:rsidR="00BB24F9" w:rsidRPr="00E5358F" w:rsidRDefault="00CE4CCC">
      <w:pPr>
        <w:ind w:firstLineChars="150" w:firstLine="42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（四）</w:t>
      </w:r>
      <w:r w:rsidR="00AD192D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实验区以课题研究为引领促进本区域的教育科研发展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；</w:t>
      </w:r>
      <w:r w:rsidR="00AD192D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省规划办将在课题立项中对实验区予以指导和</w:t>
      </w:r>
      <w:r w:rsidR="00C72021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政策</w:t>
      </w:r>
      <w:r w:rsidR="00AD192D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倾斜。</w:t>
      </w:r>
    </w:p>
    <w:p w:rsidR="00BB24F9" w:rsidRPr="00E5358F" w:rsidRDefault="00CE4CCC" w:rsidP="00CE4CCC">
      <w:pPr>
        <w:ind w:firstLineChars="150" w:firstLine="420"/>
        <w:rPr>
          <w:rFonts w:ascii="仿宋" w:eastAsia="仿宋" w:hAnsi="仿宋"/>
          <w:color w:val="000000" w:themeColor="text1"/>
          <w:w w:val="95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（五）</w:t>
      </w:r>
      <w:r w:rsidR="00AD192D" w:rsidRPr="00E5358F">
        <w:rPr>
          <w:rFonts w:ascii="仿宋" w:eastAsia="仿宋" w:hAnsi="仿宋" w:hint="eastAsia"/>
          <w:color w:val="000000" w:themeColor="text1"/>
          <w:w w:val="95"/>
          <w:sz w:val="28"/>
          <w:szCs w:val="28"/>
        </w:rPr>
        <w:t>实验区每年至少组织两次具有一定规模和影响力的教育科研活动。</w:t>
      </w:r>
    </w:p>
    <w:p w:rsidR="00BB24F9" w:rsidRPr="00E5358F" w:rsidRDefault="00CE4CCC">
      <w:pPr>
        <w:ind w:firstLineChars="150" w:firstLine="42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（六）</w:t>
      </w:r>
      <w:r w:rsidR="00AD192D" w:rsidRPr="00E5358F">
        <w:rPr>
          <w:rFonts w:ascii="仿宋" w:eastAsia="仿宋" w:hAnsi="仿宋" w:hint="eastAsia"/>
          <w:color w:val="000000" w:themeColor="text1"/>
          <w:sz w:val="28"/>
          <w:szCs w:val="28"/>
        </w:rPr>
        <w:t>实验区优先享有教育专家的教育科研指导、咨询服务以及对教育科研人员的培训、考察和学习机会。</w:t>
      </w:r>
    </w:p>
    <w:p w:rsidR="00BB24F9" w:rsidRPr="007F0265" w:rsidRDefault="00CE4CCC">
      <w:pPr>
        <w:ind w:firstLineChars="150" w:firstLine="42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（七）</w:t>
      </w:r>
      <w:r w:rsidR="00AD192D" w:rsidRPr="007F0265">
        <w:rPr>
          <w:rFonts w:ascii="仿宋" w:eastAsia="仿宋" w:hAnsi="仿宋" w:hint="eastAsia"/>
          <w:color w:val="000000" w:themeColor="text1"/>
          <w:sz w:val="28"/>
          <w:szCs w:val="28"/>
        </w:rPr>
        <w:t>实验区每年</w:t>
      </w:r>
      <w:r w:rsidR="007F0265" w:rsidRPr="007F0265">
        <w:rPr>
          <w:rFonts w:ascii="仿宋" w:eastAsia="仿宋" w:hAnsi="仿宋" w:hint="eastAsia"/>
          <w:color w:val="000000" w:themeColor="text1"/>
          <w:sz w:val="28"/>
          <w:szCs w:val="28"/>
        </w:rPr>
        <w:t>年初提交本年度工作计划，年底提交</w:t>
      </w:r>
      <w:r w:rsidR="00AD192D" w:rsidRPr="007F0265">
        <w:rPr>
          <w:rFonts w:ascii="仿宋" w:eastAsia="仿宋" w:hAnsi="仿宋" w:hint="eastAsia"/>
          <w:color w:val="000000" w:themeColor="text1"/>
          <w:sz w:val="28"/>
          <w:szCs w:val="28"/>
        </w:rPr>
        <w:t>本年度教育科研工作总结。</w:t>
      </w:r>
    </w:p>
    <w:p w:rsidR="00687842" w:rsidRPr="007F0265" w:rsidRDefault="00CE4CCC" w:rsidP="00C72021">
      <w:pPr>
        <w:ind w:firstLineChars="150" w:firstLine="42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（八）</w:t>
      </w:r>
      <w:r w:rsidR="00AD192D" w:rsidRPr="007F0265">
        <w:rPr>
          <w:rFonts w:ascii="仿宋" w:eastAsia="仿宋" w:hAnsi="仿宋" w:hint="eastAsia"/>
          <w:color w:val="000000" w:themeColor="text1"/>
          <w:sz w:val="28"/>
          <w:szCs w:val="28"/>
        </w:rPr>
        <w:t>省规划办每三年对实验</w:t>
      </w:r>
      <w:r w:rsidR="00C72021" w:rsidRPr="007F0265">
        <w:rPr>
          <w:rFonts w:ascii="仿宋" w:eastAsia="仿宋" w:hAnsi="仿宋" w:hint="eastAsia"/>
          <w:color w:val="000000" w:themeColor="text1"/>
          <w:sz w:val="28"/>
          <w:szCs w:val="28"/>
        </w:rPr>
        <w:t>区</w:t>
      </w:r>
      <w:r w:rsidR="007F0265" w:rsidRPr="007F0265">
        <w:rPr>
          <w:rFonts w:ascii="仿宋" w:eastAsia="仿宋" w:hAnsi="仿宋" w:hint="eastAsia"/>
          <w:color w:val="000000" w:themeColor="text1"/>
          <w:sz w:val="28"/>
          <w:szCs w:val="28"/>
        </w:rPr>
        <w:t>进行一次评估验收，验收未达标，将取消其实验</w:t>
      </w:r>
      <w:proofErr w:type="gramStart"/>
      <w:r w:rsidR="007F0265" w:rsidRPr="007F0265">
        <w:rPr>
          <w:rFonts w:ascii="仿宋" w:eastAsia="仿宋" w:hAnsi="仿宋" w:hint="eastAsia"/>
          <w:color w:val="000000" w:themeColor="text1"/>
          <w:sz w:val="28"/>
          <w:szCs w:val="28"/>
        </w:rPr>
        <w:t>区资格</w:t>
      </w:r>
      <w:proofErr w:type="gramEnd"/>
      <w:r w:rsidR="007F0265" w:rsidRPr="007F0265">
        <w:rPr>
          <w:rFonts w:ascii="仿宋" w:eastAsia="仿宋" w:hAnsi="仿宋" w:hint="eastAsia"/>
          <w:color w:val="000000" w:themeColor="text1"/>
          <w:sz w:val="28"/>
          <w:szCs w:val="28"/>
        </w:rPr>
        <w:t>并终止相关政策和资金</w:t>
      </w:r>
      <w:r w:rsidR="00AD192D" w:rsidRPr="007F0265">
        <w:rPr>
          <w:rFonts w:ascii="仿宋" w:eastAsia="仿宋" w:hAnsi="仿宋" w:hint="eastAsia"/>
          <w:color w:val="000000" w:themeColor="text1"/>
          <w:sz w:val="28"/>
          <w:szCs w:val="28"/>
        </w:rPr>
        <w:t>支持。</w:t>
      </w:r>
    </w:p>
    <w:p w:rsidR="007F0265" w:rsidRDefault="007F0265" w:rsidP="00C72021">
      <w:pPr>
        <w:rPr>
          <w:rFonts w:ascii="仿宋" w:eastAsia="仿宋" w:hAnsi="仿宋"/>
          <w:color w:val="000000" w:themeColor="text1"/>
          <w:sz w:val="28"/>
          <w:szCs w:val="28"/>
        </w:rPr>
      </w:pPr>
    </w:p>
    <w:p w:rsidR="00C72021" w:rsidRPr="00E5358F" w:rsidRDefault="00AD192D" w:rsidP="00C72021">
      <w:pPr>
        <w:rPr>
          <w:rFonts w:ascii="仿宋" w:eastAsia="仿宋" w:hAnsi="仿宋"/>
          <w:color w:val="000000" w:themeColor="text1"/>
          <w:sz w:val="28"/>
          <w:szCs w:val="28"/>
        </w:rPr>
      </w:pPr>
      <w:r w:rsidRPr="00E5358F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sectPr w:rsidR="00C72021" w:rsidRPr="00E5358F" w:rsidSect="00D93BF7">
      <w:footerReference w:type="default" r:id="rId9"/>
      <w:pgSz w:w="11906" w:h="16838"/>
      <w:pgMar w:top="1418" w:right="1701" w:bottom="1418" w:left="170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ACC" w:rsidRDefault="00825ACC" w:rsidP="000D5F7E">
      <w:r>
        <w:separator/>
      </w:r>
    </w:p>
  </w:endnote>
  <w:endnote w:type="continuationSeparator" w:id="0">
    <w:p w:rsidR="00825ACC" w:rsidRDefault="00825ACC" w:rsidP="000D5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4104785"/>
      <w:docPartObj>
        <w:docPartGallery w:val="Page Numbers (Bottom of Page)"/>
        <w:docPartUnique/>
      </w:docPartObj>
    </w:sdtPr>
    <w:sdtEndPr/>
    <w:sdtContent>
      <w:p w:rsidR="00F10EF5" w:rsidRDefault="00F10EF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F08" w:rsidRPr="00BE7F08">
          <w:rPr>
            <w:noProof/>
            <w:lang w:val="zh-CN"/>
          </w:rPr>
          <w:t>-</w:t>
        </w:r>
        <w:r w:rsidR="00BE7F08">
          <w:rPr>
            <w:noProof/>
          </w:rPr>
          <w:t xml:space="preserve"> 4 -</w:t>
        </w:r>
        <w:r>
          <w:fldChar w:fldCharType="end"/>
        </w:r>
      </w:p>
    </w:sdtContent>
  </w:sdt>
  <w:p w:rsidR="00F10EF5" w:rsidRDefault="00F10E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ACC" w:rsidRDefault="00825ACC" w:rsidP="000D5F7E">
      <w:r>
        <w:separator/>
      </w:r>
    </w:p>
  </w:footnote>
  <w:footnote w:type="continuationSeparator" w:id="0">
    <w:p w:rsidR="00825ACC" w:rsidRDefault="00825ACC" w:rsidP="000D5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BDA3D5"/>
    <w:multiLevelType w:val="singleLevel"/>
    <w:tmpl w:val="B4BDA3D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FCD"/>
    <w:rsid w:val="00013488"/>
    <w:rsid w:val="00021E17"/>
    <w:rsid w:val="00022FD6"/>
    <w:rsid w:val="00056408"/>
    <w:rsid w:val="00082646"/>
    <w:rsid w:val="00090D75"/>
    <w:rsid w:val="00093B92"/>
    <w:rsid w:val="000A0C19"/>
    <w:rsid w:val="000B7D9C"/>
    <w:rsid w:val="000D5F7E"/>
    <w:rsid w:val="00114752"/>
    <w:rsid w:val="00133D9E"/>
    <w:rsid w:val="0018122E"/>
    <w:rsid w:val="00260B35"/>
    <w:rsid w:val="00263AF2"/>
    <w:rsid w:val="00284A30"/>
    <w:rsid w:val="00292B4C"/>
    <w:rsid w:val="002C6E55"/>
    <w:rsid w:val="002D3985"/>
    <w:rsid w:val="002F0939"/>
    <w:rsid w:val="00347882"/>
    <w:rsid w:val="003B0252"/>
    <w:rsid w:val="003E19A4"/>
    <w:rsid w:val="004436E5"/>
    <w:rsid w:val="00456EF0"/>
    <w:rsid w:val="00466410"/>
    <w:rsid w:val="004871B6"/>
    <w:rsid w:val="004C5F4E"/>
    <w:rsid w:val="004F2E1D"/>
    <w:rsid w:val="0055145A"/>
    <w:rsid w:val="00561775"/>
    <w:rsid w:val="005854BB"/>
    <w:rsid w:val="0058710E"/>
    <w:rsid w:val="005A5BC2"/>
    <w:rsid w:val="005A7FCD"/>
    <w:rsid w:val="005D6B61"/>
    <w:rsid w:val="00656DA4"/>
    <w:rsid w:val="00687842"/>
    <w:rsid w:val="00695C2D"/>
    <w:rsid w:val="006A2B64"/>
    <w:rsid w:val="00705894"/>
    <w:rsid w:val="00724181"/>
    <w:rsid w:val="007857DC"/>
    <w:rsid w:val="007D1D09"/>
    <w:rsid w:val="007F0265"/>
    <w:rsid w:val="008019C2"/>
    <w:rsid w:val="008203EE"/>
    <w:rsid w:val="00825ACC"/>
    <w:rsid w:val="008451E8"/>
    <w:rsid w:val="00854C84"/>
    <w:rsid w:val="008A0E13"/>
    <w:rsid w:val="00913A1F"/>
    <w:rsid w:val="00966880"/>
    <w:rsid w:val="009B1470"/>
    <w:rsid w:val="00A92942"/>
    <w:rsid w:val="00AD192D"/>
    <w:rsid w:val="00AD6119"/>
    <w:rsid w:val="00B03519"/>
    <w:rsid w:val="00B27CEB"/>
    <w:rsid w:val="00B3272F"/>
    <w:rsid w:val="00B718C1"/>
    <w:rsid w:val="00BB24F9"/>
    <w:rsid w:val="00BE6171"/>
    <w:rsid w:val="00BE7F08"/>
    <w:rsid w:val="00BF0E6F"/>
    <w:rsid w:val="00C72021"/>
    <w:rsid w:val="00C76949"/>
    <w:rsid w:val="00C84F6C"/>
    <w:rsid w:val="00CA54F1"/>
    <w:rsid w:val="00CE4CCC"/>
    <w:rsid w:val="00CF54F7"/>
    <w:rsid w:val="00D57901"/>
    <w:rsid w:val="00D93BF7"/>
    <w:rsid w:val="00DB732C"/>
    <w:rsid w:val="00DE4395"/>
    <w:rsid w:val="00E000D2"/>
    <w:rsid w:val="00E00E4F"/>
    <w:rsid w:val="00E43741"/>
    <w:rsid w:val="00E5358F"/>
    <w:rsid w:val="00E75F9A"/>
    <w:rsid w:val="00EB6BAA"/>
    <w:rsid w:val="00F10EF5"/>
    <w:rsid w:val="00F347A2"/>
    <w:rsid w:val="00F56E74"/>
    <w:rsid w:val="00F9275C"/>
    <w:rsid w:val="00F97E5D"/>
    <w:rsid w:val="00FB3BA9"/>
    <w:rsid w:val="031E2358"/>
    <w:rsid w:val="06133173"/>
    <w:rsid w:val="074A6374"/>
    <w:rsid w:val="079730BB"/>
    <w:rsid w:val="07C34006"/>
    <w:rsid w:val="07F65460"/>
    <w:rsid w:val="086D7E1D"/>
    <w:rsid w:val="088C2A12"/>
    <w:rsid w:val="19013C16"/>
    <w:rsid w:val="1E474299"/>
    <w:rsid w:val="1EBE7F87"/>
    <w:rsid w:val="1F7E7FEF"/>
    <w:rsid w:val="20146575"/>
    <w:rsid w:val="21B16B6C"/>
    <w:rsid w:val="230E5412"/>
    <w:rsid w:val="268862D1"/>
    <w:rsid w:val="2BEF2F12"/>
    <w:rsid w:val="2D5B183C"/>
    <w:rsid w:val="32AA4370"/>
    <w:rsid w:val="375036FF"/>
    <w:rsid w:val="3A442905"/>
    <w:rsid w:val="3B7B41F5"/>
    <w:rsid w:val="42127038"/>
    <w:rsid w:val="442464E6"/>
    <w:rsid w:val="442C258C"/>
    <w:rsid w:val="47681E21"/>
    <w:rsid w:val="47912A61"/>
    <w:rsid w:val="47B10F41"/>
    <w:rsid w:val="47CA14FC"/>
    <w:rsid w:val="4A664378"/>
    <w:rsid w:val="4E000945"/>
    <w:rsid w:val="518E1EDC"/>
    <w:rsid w:val="55DB6F77"/>
    <w:rsid w:val="56E65FA1"/>
    <w:rsid w:val="58097946"/>
    <w:rsid w:val="5B550248"/>
    <w:rsid w:val="61C85E21"/>
    <w:rsid w:val="65431CC7"/>
    <w:rsid w:val="6D063880"/>
    <w:rsid w:val="6D40328C"/>
    <w:rsid w:val="6E033156"/>
    <w:rsid w:val="6E51242B"/>
    <w:rsid w:val="7664209A"/>
    <w:rsid w:val="76C47424"/>
    <w:rsid w:val="772408F8"/>
    <w:rsid w:val="785103F8"/>
    <w:rsid w:val="7AEF27E1"/>
    <w:rsid w:val="7CC846CF"/>
    <w:rsid w:val="7D8342A6"/>
    <w:rsid w:val="7D8D56EE"/>
    <w:rsid w:val="7F7E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240</Words>
  <Characters>1370</Characters>
  <Application>Microsoft Office Word</Application>
  <DocSecurity>0</DocSecurity>
  <Lines>11</Lines>
  <Paragraphs>3</Paragraphs>
  <ScaleCrop>false</ScaleCrop>
  <Company>Micorosoft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Micorosoft</cp:lastModifiedBy>
  <cp:revision>24</cp:revision>
  <cp:lastPrinted>2020-05-20T03:52:00Z</cp:lastPrinted>
  <dcterms:created xsi:type="dcterms:W3CDTF">2020-04-26T07:51:00Z</dcterms:created>
  <dcterms:modified xsi:type="dcterms:W3CDTF">2020-05-20T03:53:00Z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